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36D79937" wp14:editId="20BA25D0">
            <wp:extent cx="1444534" cy="1685290"/>
            <wp:effectExtent l="0" t="0" r="3810" b="0"/>
            <wp:docPr id="77" name="Picture 77" descr="Samick Avante Recurve Riser 25&quot; - Right Handed">
              <a:hlinkClick xmlns:a="http://schemas.openxmlformats.org/drawingml/2006/main" r:id="rId5" tooltip="&quot;Samick Avante Recurve Riser 25&quot; - Right Hand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amick Avante Recurve Riser 25&quot; - Right Handed">
                      <a:hlinkClick r:id="rId5" tooltip="&quot;Samick Avante Recurve Riser 25&quot; - Right Hand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80" cy="170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7" w:tooltip="Samick Avante Recurve Riser 25&quot; - Right Handed" w:history="1"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Samick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</w:t>
        </w:r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Avante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Recurve Riser 25" - Right Handed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105.20</w:t>
      </w:r>
    </w:p>
    <w:p w:rsidR="00012A14" w:rsidRPr="00012A14" w:rsidRDefault="00012A14" w:rsidP="00012A14">
      <w:pPr>
        <w:shd w:val="clear" w:color="auto" w:fill="FFFFFF"/>
        <w:spacing w:after="75" w:line="240" w:lineRule="auto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8" w:tooltip="Kinetic Halo Recurve Risers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Kinetic Halo </w:t>
        </w:r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Recurv</w:t>
        </w:r>
        <w:proofErr w:type="spellEnd"/>
        <w:r w:rsidR="00750F49" w:rsidRPr="00012A14">
          <w:rPr>
            <w:rFonts w:ascii="Verdana" w:eastAsia="Times New Roman" w:hAnsi="Verdana"/>
            <w:noProof/>
            <w:color w:val="D14F37"/>
            <w:sz w:val="18"/>
            <w:szCs w:val="18"/>
            <w:bdr w:val="single" w:sz="6" w:space="0" w:color="EAEAEA" w:frame="1"/>
            <w:lang w:eastAsia="en-GB"/>
          </w:rPr>
          <w:drawing>
            <wp:inline distT="0" distB="0" distL="0" distR="0" wp14:anchorId="7FD7260D" wp14:editId="7BDBB5AF">
              <wp:extent cx="1665514" cy="1943100"/>
              <wp:effectExtent l="0" t="0" r="0" b="0"/>
              <wp:docPr id="79" name="Picture 79" descr="Kinetic Halo Recurve Risers">
                <a:hlinkClick xmlns:a="http://schemas.openxmlformats.org/drawingml/2006/main" r:id="rId8" tooltip="&quot;Kinetic Halo Recurve Riser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Kinetic Halo Recurve Risers">
                        <a:hlinkClick r:id="rId8" tooltip="&quot;Kinetic Halo Recurve Riser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4926" cy="1954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e Risers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111.18</w:t>
      </w:r>
    </w:p>
    <w:p w:rsid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012A14" w:rsidRP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012A14" w:rsidRPr="00012A14" w:rsidRDefault="00012A14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2E77FFFB" wp14:editId="247B62C4">
            <wp:extent cx="2171699" cy="2533650"/>
            <wp:effectExtent l="0" t="0" r="635" b="0"/>
            <wp:docPr id="81" name="Picture 81" descr="WNS Premium Recurve Riser">
              <a:hlinkClick xmlns:a="http://schemas.openxmlformats.org/drawingml/2006/main" r:id="rId10" tooltip="&quot;WNS Premium Recurve Ris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WNS Premium Recurve Riser">
                      <a:hlinkClick r:id="rId10" tooltip="&quot;WNS Premium Recurve Ris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22" cy="25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12" w:tooltip="WNS Premium Recurve Riser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WNS Premium Recurve Riser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125.82</w:t>
      </w:r>
    </w:p>
    <w:p w:rsidR="00750F49" w:rsidRPr="00012A14" w:rsidRDefault="00750F49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012A14" w:rsidRPr="00012A14" w:rsidRDefault="00012A14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4CA40C4F" wp14:editId="6344A024">
            <wp:extent cx="1616528" cy="1885950"/>
            <wp:effectExtent l="0" t="0" r="3175" b="0"/>
            <wp:docPr id="82" name="Picture 82" descr="Rio Supercast Riser - 23&quot;">
              <a:hlinkClick xmlns:a="http://schemas.openxmlformats.org/drawingml/2006/main" r:id="rId13" tooltip="&quot;Rio Supercast Riser - 23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Rio Supercast Riser - 23&quot;">
                      <a:hlinkClick r:id="rId13" tooltip="&quot;Rio Supercast Riser - 23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3" cy="19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15" w:tooltip="Rio Supercast Riser - 23&quot;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Rio </w:t>
        </w:r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Supercast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Riser - 23"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129.00</w:t>
      </w:r>
    </w:p>
    <w:p w:rsidR="00750F49" w:rsidRPr="00012A14" w:rsidRDefault="00750F49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012A14" w:rsidRPr="00012A14" w:rsidRDefault="00012A14" w:rsidP="00012A14">
      <w:pPr>
        <w:shd w:val="clear" w:color="auto" w:fill="FFFFFF"/>
        <w:spacing w:after="105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4C792185" wp14:editId="7A041A3F">
            <wp:extent cx="1755321" cy="2047875"/>
            <wp:effectExtent l="0" t="0" r="0" b="0"/>
            <wp:docPr id="83" name="Picture 83" descr="Rio Supercast Riser - 25&quot;">
              <a:hlinkClick xmlns:a="http://schemas.openxmlformats.org/drawingml/2006/main" r:id="rId16" tooltip="&quot;Rio Supercast Riser - 25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io Supercast Riser - 25&quot;">
                      <a:hlinkClick r:id="rId16" tooltip="&quot;Rio Supercast Riser - 25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52" cy="205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18" w:tooltip="Rio Supercast Riser - 25&quot;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Rio </w:t>
        </w:r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Supercast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Riser - 25"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P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129.00</w:t>
      </w:r>
    </w:p>
    <w:p w:rsidR="00012A14" w:rsidRPr="00012A14" w:rsidRDefault="00012A14" w:rsidP="00750F49">
      <w:pPr>
        <w:shd w:val="clear" w:color="auto" w:fill="FFFFFF"/>
        <w:spacing w:after="105" w:line="240" w:lineRule="auto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5E07B798" wp14:editId="21580445">
            <wp:extent cx="2286000" cy="2667000"/>
            <wp:effectExtent l="0" t="0" r="0" b="0"/>
            <wp:docPr id="84" name="Picture 84" descr="Kinetic Arios Recurve Riser - 25&quot;">
              <a:hlinkClick xmlns:a="http://schemas.openxmlformats.org/drawingml/2006/main" r:id="rId19" tooltip="&quot;Kinetic Arios Recurve Riser - 25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inetic Arios Recurve Riser - 25&quot;">
                      <a:hlinkClick r:id="rId19" tooltip="&quot;Kinetic Arios Recurve Riser - 25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21" w:tooltip="Kinetic Arios Recurve Riser - 25&quot;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Kinetic </w:t>
        </w:r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Arios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Recurve Riser - 25"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P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133.93</w:t>
      </w:r>
    </w:p>
    <w:p w:rsidR="00012A14" w:rsidRPr="00012A14" w:rsidRDefault="00012A14" w:rsidP="00750F49">
      <w:pPr>
        <w:shd w:val="clear" w:color="auto" w:fill="FFFFFF"/>
        <w:spacing w:after="105" w:line="240" w:lineRule="auto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lastRenderedPageBreak/>
        <w:drawing>
          <wp:inline distT="0" distB="0" distL="0" distR="0" wp14:anchorId="691B189C" wp14:editId="681B12A5">
            <wp:extent cx="1828800" cy="2133600"/>
            <wp:effectExtent l="0" t="0" r="0" b="0"/>
            <wp:docPr id="85" name="Picture 85" descr="SF Premium Plus Recurve Riser">
              <a:hlinkClick xmlns:a="http://schemas.openxmlformats.org/drawingml/2006/main" r:id="rId22" tooltip="&quot;SF Premium Plus Recurve Ris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F Premium Plus Recurve Riser">
                      <a:hlinkClick r:id="rId22" tooltip="&quot;SF Premium Plus Recurve Ris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48" cy="213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24" w:tooltip="SF Premium Plus Recurve Riser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SF Premium </w:t>
        </w:r>
        <w:proofErr w:type="gram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Plus</w:t>
        </w:r>
        <w:proofErr w:type="gram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Recurve Riser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P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137.76</w:t>
      </w:r>
    </w:p>
    <w:p w:rsidR="00012A14" w:rsidRPr="00012A14" w:rsidRDefault="00012A14" w:rsidP="00012A14">
      <w:pPr>
        <w:shd w:val="clear" w:color="auto" w:fill="E04121"/>
        <w:spacing w:after="15" w:line="525" w:lineRule="atLeast"/>
        <w:ind w:left="375"/>
        <w:jc w:val="center"/>
        <w:rPr>
          <w:rFonts w:ascii="Verdana" w:eastAsia="Times New Roman" w:hAnsi="Verdana"/>
          <w:b/>
          <w:bCs/>
          <w:color w:val="FFFFFF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b/>
          <w:bCs/>
          <w:color w:val="FFFFFF"/>
          <w:sz w:val="18"/>
          <w:szCs w:val="18"/>
          <w:lang w:eastAsia="en-GB"/>
        </w:rPr>
        <w:t>SALE</w:t>
      </w:r>
      <w:r w:rsidRPr="00012A14">
        <w:rPr>
          <w:rFonts w:ascii="Verdana" w:eastAsia="Times New Roman" w:hAnsi="Verdana"/>
          <w:b/>
          <w:bCs/>
          <w:color w:val="FFFFFF"/>
          <w:lang w:eastAsia="en-GB"/>
        </w:rPr>
        <w:t>-17%</w:t>
      </w:r>
    </w:p>
    <w:p w:rsidR="00750F49" w:rsidRDefault="00750F49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750F49" w:rsidRDefault="00750F49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4F8C0312" wp14:editId="6BCC0952">
            <wp:extent cx="1796143" cy="2095500"/>
            <wp:effectExtent l="0" t="0" r="0" b="0"/>
            <wp:docPr id="86" name="Picture 86" descr="Recurve Riser Sale Items">
              <a:hlinkClick xmlns:a="http://schemas.openxmlformats.org/drawingml/2006/main" r:id="rId25" tooltip="&quot;Recurve Riser Sale Item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ecurve Riser Sale Items">
                      <a:hlinkClick r:id="rId25" tooltip="&quot;Recurve Riser Sale Item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90" cy="21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27" w:tooltip="Recurve Riser Sale Items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Recurve Riser Sale Items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Pr="00012A14" w:rsidRDefault="00012A14" w:rsidP="00750F49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137.76</w:t>
      </w:r>
    </w:p>
    <w:p w:rsidR="00012A14" w:rsidRPr="00012A14" w:rsidRDefault="00012A14" w:rsidP="00012A14">
      <w:pPr>
        <w:shd w:val="clear" w:color="auto" w:fill="E04121"/>
        <w:spacing w:after="15" w:line="525" w:lineRule="atLeast"/>
        <w:ind w:left="375"/>
        <w:jc w:val="center"/>
        <w:rPr>
          <w:rFonts w:ascii="Verdana" w:eastAsia="Times New Roman" w:hAnsi="Verdana"/>
          <w:b/>
          <w:bCs/>
          <w:color w:val="FFFFFF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b/>
          <w:bCs/>
          <w:color w:val="FFFFFF"/>
          <w:sz w:val="18"/>
          <w:szCs w:val="18"/>
          <w:lang w:eastAsia="en-GB"/>
        </w:rPr>
        <w:t>SALE</w:t>
      </w:r>
      <w:r w:rsidRPr="00012A14">
        <w:rPr>
          <w:rFonts w:ascii="Verdana" w:eastAsia="Times New Roman" w:hAnsi="Verdana"/>
          <w:b/>
          <w:bCs/>
          <w:color w:val="FFFFFF"/>
          <w:lang w:eastAsia="en-GB"/>
        </w:rPr>
        <w:t>-30%</w:t>
      </w:r>
    </w:p>
    <w:p w:rsidR="00750F49" w:rsidRDefault="00750F49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750F49" w:rsidRDefault="00750F49" w:rsidP="00750F49">
      <w:pPr>
        <w:shd w:val="clear" w:color="auto" w:fill="FFFFFF"/>
        <w:spacing w:after="0" w:line="240" w:lineRule="auto"/>
        <w:ind w:left="-6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495EA0AE" wp14:editId="125BDA6D">
            <wp:extent cx="1575707" cy="1838325"/>
            <wp:effectExtent l="0" t="0" r="5715" b="0"/>
            <wp:docPr id="87" name="Picture 87" descr="Kinetic Ember Recurve Riser - 23&quot;">
              <a:hlinkClick xmlns:a="http://schemas.openxmlformats.org/drawingml/2006/main" r:id="rId28" tooltip="&quot;Kinetic Ember Recurve Riser - 23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Kinetic Ember Recurve Riser - 23&quot;">
                      <a:hlinkClick r:id="rId28" tooltip="&quot;Kinetic Ember Recurve Riser - 23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87" cy="185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30" w:tooltip="Kinetic Ember Recurve Riser - 23&quot;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Kinetic Ember Recurve Riser - 23"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P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159.85</w:t>
      </w:r>
    </w:p>
    <w:p w:rsidR="00012A14" w:rsidRPr="00012A14" w:rsidRDefault="00012A14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4E471691" wp14:editId="033CC2B2">
            <wp:extent cx="1820636" cy="2124075"/>
            <wp:effectExtent l="0" t="0" r="8255" b="0"/>
            <wp:docPr id="88" name="Picture 88" descr="Hoyt Formula Excel Recurve Riser">
              <a:hlinkClick xmlns:a="http://schemas.openxmlformats.org/drawingml/2006/main" r:id="rId31" tooltip="&quot;Hoyt Formula Excel Recurve Ris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oyt Formula Excel Recurve Riser">
                      <a:hlinkClick r:id="rId31" tooltip="&quot;Hoyt Formula Excel Recurve Ris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61" cy="213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33" w:tooltip="Hoyt Formula Excel Recurve Riser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Hoyt Formula Excel Recurve Riser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Pr="00012A14" w:rsidRDefault="00012A14" w:rsidP="00750F49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161.08</w:t>
      </w:r>
    </w:p>
    <w:p w:rsidR="00012A14" w:rsidRPr="00012A14" w:rsidRDefault="00012A14" w:rsidP="00012A14">
      <w:pPr>
        <w:shd w:val="clear" w:color="auto" w:fill="E04121"/>
        <w:spacing w:after="15" w:line="525" w:lineRule="atLeast"/>
        <w:ind w:left="375"/>
        <w:jc w:val="center"/>
        <w:rPr>
          <w:rFonts w:ascii="Verdana" w:eastAsia="Times New Roman" w:hAnsi="Verdana"/>
          <w:b/>
          <w:bCs/>
          <w:color w:val="FFFFFF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b/>
          <w:bCs/>
          <w:color w:val="FFFFFF"/>
          <w:sz w:val="18"/>
          <w:szCs w:val="18"/>
          <w:lang w:eastAsia="en-GB"/>
        </w:rPr>
        <w:t>SALE</w:t>
      </w:r>
      <w:r w:rsidRPr="00012A14">
        <w:rPr>
          <w:rFonts w:ascii="Verdana" w:eastAsia="Times New Roman" w:hAnsi="Verdana"/>
          <w:b/>
          <w:bCs/>
          <w:color w:val="FFFFFF"/>
          <w:lang w:eastAsia="en-GB"/>
        </w:rPr>
        <w:t>-22%</w:t>
      </w:r>
    </w:p>
    <w:p w:rsidR="00750F49" w:rsidRDefault="00750F49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750F49" w:rsidRDefault="00750F49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18398CF9" wp14:editId="22FB87E3">
            <wp:extent cx="1647825" cy="1922463"/>
            <wp:effectExtent l="0" t="0" r="0" b="1905"/>
            <wp:docPr id="89" name="Picture 89" descr="WNS Forged Elite 25&quot; Recurve Riser">
              <a:hlinkClick xmlns:a="http://schemas.openxmlformats.org/drawingml/2006/main" r:id="rId34" tooltip="&quot;WNS Forged Elite 25&quot; Recurve Ris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WNS Forged Elite 25&quot; Recurve Riser">
                      <a:hlinkClick r:id="rId34" tooltip="&quot;WNS Forged Elite 25&quot; Recurve Ris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01" cy="193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36" w:tooltip="WNS Forged Elite 25&quot; Recurve Riser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WNS Forged Elite 25" Recurve Riser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P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196.58</w:t>
      </w:r>
    </w:p>
    <w:p w:rsidR="00750F49" w:rsidRDefault="00750F49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750F49" w:rsidRPr="00012A14" w:rsidRDefault="00750F49" w:rsidP="00750F49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012A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60556E9B" wp14:editId="2AB03C66">
            <wp:extent cx="1742802" cy="2033270"/>
            <wp:effectExtent l="0" t="0" r="0" b="5080"/>
            <wp:docPr id="91" name="Picture 91" descr="Kinetic Stylized Recurve Riser - 25&quot;">
              <a:hlinkClick xmlns:a="http://schemas.openxmlformats.org/drawingml/2006/main" r:id="rId37" tooltip="&quot;Kinetic Stylized Recurve Riser - 25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Kinetic Stylized Recurve Riser - 25&quot;">
                      <a:hlinkClick r:id="rId37" tooltip="&quot;Kinetic Stylized Recurve Riser - 25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94" cy="20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39" w:tooltip="Kinetic Stylized Recurve Riser - 25&quot;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Kinetic Stylized Recurve Riser - 25"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P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203.66</w:t>
      </w:r>
    </w:p>
    <w:p w:rsidR="00012A14" w:rsidRPr="00012A14" w:rsidRDefault="00012A14" w:rsidP="00012A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lastRenderedPageBreak/>
        <w:drawing>
          <wp:inline distT="0" distB="0" distL="0" distR="0" wp14:anchorId="48810940" wp14:editId="34873A5D">
            <wp:extent cx="1847850" cy="2155825"/>
            <wp:effectExtent l="0" t="0" r="0" b="0"/>
            <wp:docPr id="92" name="Picture 92" descr="Fivics Vellator Recurve Riser - 25&quot;">
              <a:hlinkClick xmlns:a="http://schemas.openxmlformats.org/drawingml/2006/main" r:id="rId40" tooltip="&quot;Fivics Vellator Recurve Riser - 25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Fivics Vellator Recurve Riser - 25&quot;">
                      <a:hlinkClick r:id="rId40" tooltip="&quot;Fivics Vellator Recurve Riser - 25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60" cy="21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42" w:tooltip="Fivics Vellator Recurve Riser - 25&quot;" w:history="1"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Fivics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</w:t>
        </w:r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Vellator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Recurve Riser - 25"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223.80</w:t>
      </w:r>
    </w:p>
    <w:p w:rsidR="00750F49" w:rsidRDefault="00750F49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750F49" w:rsidRPr="00012A14" w:rsidRDefault="00750F49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012A14" w:rsidRPr="00012A14" w:rsidRDefault="00012A14" w:rsidP="00012A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194CA708" wp14:editId="11A13D36">
            <wp:extent cx="1752600" cy="2044700"/>
            <wp:effectExtent l="0" t="0" r="0" b="0"/>
            <wp:docPr id="93" name="Picture 93" descr="Fivics Vellator Recurve Riser - 23&quot;">
              <a:hlinkClick xmlns:a="http://schemas.openxmlformats.org/drawingml/2006/main" r:id="rId43" tooltip="&quot;Fivics Vellator Recurve Riser - 23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Fivics Vellator Recurve Riser - 23&quot;">
                      <a:hlinkClick r:id="rId43" tooltip="&quot;Fivics Vellator Recurve Riser - 23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12" cy="20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45" w:tooltip="Fivics Vellator Recurve Riser - 23&quot;" w:history="1"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Fivics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</w:t>
        </w:r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Vellator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Recurve Riser - 23"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223.80</w:t>
      </w:r>
    </w:p>
    <w:p w:rsidR="00750F49" w:rsidRDefault="00750F49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750F49" w:rsidRPr="00012A14" w:rsidRDefault="00750F49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</w:p>
    <w:p w:rsidR="00012A14" w:rsidRPr="00012A14" w:rsidRDefault="00012A14" w:rsidP="00012A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2CB09C06" wp14:editId="7AF0B023">
            <wp:extent cx="1885950" cy="2200275"/>
            <wp:effectExtent l="0" t="0" r="0" b="9525"/>
            <wp:docPr id="94" name="Picture 94" descr="Mybo Wave 25&quot; Recurve Riser">
              <a:hlinkClick xmlns:a="http://schemas.openxmlformats.org/drawingml/2006/main" r:id="rId46" tooltip="&quot;Mybo Wave 25&quot; Recurve Ris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ybo Wave 25&quot; Recurve Riser">
                      <a:hlinkClick r:id="rId46" tooltip="&quot;Mybo Wave 25&quot; Recurve Ris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94" cy="220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48" w:tooltip="Mybo Wave 25&quot; Recurve Riser" w:history="1"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Mybo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Wave 25" Recurve Riser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P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225.00</w:t>
      </w:r>
    </w:p>
    <w:p w:rsidR="00012A14" w:rsidRPr="00012A14" w:rsidRDefault="00012A14" w:rsidP="00750F49">
      <w:pPr>
        <w:shd w:val="clear" w:color="auto" w:fill="FFFFFF"/>
        <w:spacing w:after="105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012A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674F1F4E" wp14:editId="2BB3CB68">
            <wp:extent cx="1676400" cy="1955800"/>
            <wp:effectExtent l="0" t="0" r="0" b="6350"/>
            <wp:docPr id="97" name="Picture 97" descr="Win and Win Winex II Recurve Riser - 25&quot;">
              <a:hlinkClick xmlns:a="http://schemas.openxmlformats.org/drawingml/2006/main" r:id="rId49" tooltip="&quot;Win and Win Winex II Recurve Riser - 25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Win and Win Winex II Recurve Riser - 25&quot;">
                      <a:hlinkClick r:id="rId49" tooltip="&quot;Win and Win Winex II Recurve Riser - 25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44" cy="196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51" w:tooltip="Win and Win Winex II Recurve Riser - 25&quot;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Win and Win </w:t>
        </w:r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Winex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II Recurve Riser - 25"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328.86</w:t>
      </w:r>
    </w:p>
    <w:p w:rsidR="00214489" w:rsidRPr="00012A14" w:rsidRDefault="00214489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bookmarkStart w:id="0" w:name="_GoBack"/>
      <w:bookmarkEnd w:id="0"/>
    </w:p>
    <w:p w:rsidR="00012A14" w:rsidRPr="00012A14" w:rsidRDefault="00012A14" w:rsidP="00012A14">
      <w:pPr>
        <w:shd w:val="clear" w:color="auto" w:fill="FFFFFF"/>
        <w:spacing w:after="105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012A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42EBA172" wp14:editId="59737BE0">
            <wp:extent cx="1748155" cy="2039514"/>
            <wp:effectExtent l="0" t="0" r="4445" b="0"/>
            <wp:docPr id="99" name="Picture 99" descr="WNS FC-100 Recurve Riser">
              <a:hlinkClick xmlns:a="http://schemas.openxmlformats.org/drawingml/2006/main" r:id="rId52" tooltip="&quot;WNS FC-100 Recurve Ris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WNS FC-100 Recurve Riser">
                      <a:hlinkClick r:id="rId52" tooltip="&quot;WNS FC-100 Recurve Ris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98" cy="205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54" w:tooltip="WNS FC-100 Recurve Riser" w:history="1"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WNS FC-100 Recurve Riser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Pr="00012A14" w:rsidRDefault="00012A14" w:rsidP="00012A14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359.53</w:t>
      </w:r>
    </w:p>
    <w:p w:rsidR="00012A14" w:rsidRPr="00012A14" w:rsidRDefault="00012A14" w:rsidP="00750F49">
      <w:pPr>
        <w:shd w:val="clear" w:color="auto" w:fill="FFFFFF"/>
        <w:spacing w:after="105" w:line="240" w:lineRule="auto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:rsidR="00012A14" w:rsidRPr="00012A14" w:rsidRDefault="00012A14" w:rsidP="00012A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noProof/>
          <w:color w:val="D14F37"/>
          <w:sz w:val="18"/>
          <w:szCs w:val="18"/>
          <w:bdr w:val="single" w:sz="6" w:space="0" w:color="EAEAEA" w:frame="1"/>
          <w:lang w:eastAsia="en-GB"/>
        </w:rPr>
        <w:drawing>
          <wp:inline distT="0" distB="0" distL="0" distR="0" wp14:anchorId="649D70BF" wp14:editId="4DAB2577">
            <wp:extent cx="2019300" cy="2355850"/>
            <wp:effectExtent l="0" t="0" r="0" b="6350"/>
            <wp:docPr id="100" name="Picture 100" descr="Mybo Elite 25&quot; Recurve Riser">
              <a:hlinkClick xmlns:a="http://schemas.openxmlformats.org/drawingml/2006/main" r:id="rId55" tooltip="&quot;Mybo Elite 25&quot; Recurve Ris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ybo Elite 25&quot; Recurve Riser">
                      <a:hlinkClick r:id="rId55" tooltip="&quot;Mybo Elite 25&quot; Recurve Ris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80" cy="235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outlineLvl w:val="2"/>
        <w:rPr>
          <w:rFonts w:ascii="Verdana" w:eastAsia="Times New Roman" w:hAnsi="Verdana"/>
          <w:caps/>
          <w:color w:val="636363"/>
          <w:sz w:val="23"/>
          <w:szCs w:val="23"/>
          <w:lang w:eastAsia="en-GB"/>
        </w:rPr>
      </w:pPr>
      <w:hyperlink r:id="rId57" w:tooltip="Mybo Elite 25&quot; Recurve Riser" w:history="1">
        <w:proofErr w:type="spellStart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>Mybo</w:t>
        </w:r>
        <w:proofErr w:type="spellEnd"/>
        <w:r w:rsidRPr="00012A14">
          <w:rPr>
            <w:rFonts w:ascii="Verdana" w:eastAsia="Times New Roman" w:hAnsi="Verdana"/>
            <w:b/>
            <w:bCs/>
            <w:color w:val="000000"/>
            <w:sz w:val="23"/>
            <w:szCs w:val="23"/>
            <w:u w:val="single"/>
            <w:lang w:eastAsia="en-GB"/>
          </w:rPr>
          <w:t xml:space="preserve"> Elite 25" Recurve Riser</w:t>
        </w:r>
      </w:hyperlink>
    </w:p>
    <w:p w:rsidR="00012A14" w:rsidRPr="00012A14" w:rsidRDefault="00012A14" w:rsidP="00012A14">
      <w:p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012A14">
        <w:rPr>
          <w:rFonts w:ascii="Verdana" w:eastAsia="Times New Roman" w:hAnsi="Verdana"/>
          <w:color w:val="000000"/>
          <w:sz w:val="18"/>
          <w:szCs w:val="18"/>
          <w:lang w:eastAsia="en-GB"/>
        </w:rPr>
        <w:t> </w:t>
      </w:r>
    </w:p>
    <w:p w:rsidR="00012A14" w:rsidRPr="00012A14" w:rsidRDefault="00012A14" w:rsidP="00012A14">
      <w:pPr>
        <w:shd w:val="clear" w:color="auto" w:fill="96CA68"/>
        <w:spacing w:after="0" w:line="240" w:lineRule="auto"/>
        <w:ind w:left="300"/>
        <w:jc w:val="center"/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</w:pPr>
      <w:r w:rsidRPr="00012A14">
        <w:rPr>
          <w:rFonts w:ascii="Verdana" w:eastAsia="Times New Roman" w:hAnsi="Verdana"/>
          <w:b/>
          <w:bCs/>
          <w:caps/>
          <w:color w:val="FFFFFF"/>
          <w:sz w:val="21"/>
          <w:szCs w:val="21"/>
          <w:lang w:eastAsia="en-GB"/>
        </w:rPr>
        <w:t>IN STOCK</w:t>
      </w:r>
    </w:p>
    <w:p w:rsidR="00012A14" w:rsidRPr="00012A14" w:rsidRDefault="00012A14" w:rsidP="00750F49">
      <w:pPr>
        <w:shd w:val="clear" w:color="auto" w:fill="FFFFFF"/>
        <w:spacing w:after="75" w:line="240" w:lineRule="auto"/>
        <w:ind w:left="300"/>
        <w:jc w:val="right"/>
        <w:rPr>
          <w:rFonts w:ascii="Verdana" w:eastAsia="Times New Roman" w:hAnsi="Verdana"/>
          <w:color w:val="A0A0A0"/>
          <w:sz w:val="17"/>
          <w:szCs w:val="17"/>
          <w:lang w:eastAsia="en-GB"/>
        </w:rPr>
      </w:pPr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Starting at</w:t>
      </w:r>
      <w:proofErr w:type="gramStart"/>
      <w:r w:rsidRPr="00012A14">
        <w:rPr>
          <w:rFonts w:ascii="Verdana" w:eastAsia="Times New Roman" w:hAnsi="Verdana"/>
          <w:color w:val="303030"/>
          <w:sz w:val="17"/>
          <w:szCs w:val="17"/>
          <w:lang w:eastAsia="en-GB"/>
        </w:rPr>
        <w:t>:</w:t>
      </w:r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£</w:t>
      </w:r>
      <w:proofErr w:type="gramEnd"/>
      <w:r w:rsidRPr="00012A14">
        <w:rPr>
          <w:rFonts w:ascii="Verdana" w:eastAsia="Times New Roman" w:hAnsi="Verdana"/>
          <w:b/>
          <w:bCs/>
          <w:color w:val="4A4A4A"/>
          <w:sz w:val="32"/>
          <w:szCs w:val="32"/>
          <w:lang w:eastAsia="en-GB"/>
        </w:rPr>
        <w:t>360.00</w:t>
      </w:r>
    </w:p>
    <w:p w:rsidR="00005554" w:rsidRDefault="00005554"/>
    <w:sectPr w:rsidR="00005554" w:rsidSect="00012A1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45634"/>
    <w:multiLevelType w:val="multilevel"/>
    <w:tmpl w:val="91B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4"/>
    <w:rsid w:val="00005554"/>
    <w:rsid w:val="00012A14"/>
    <w:rsid w:val="00214489"/>
    <w:rsid w:val="00750F49"/>
    <w:rsid w:val="009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BA619-7827-496B-9308-12AAF03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6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6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05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49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6411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84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9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142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64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036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214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197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16337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1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465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02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2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991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52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89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2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87497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01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13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07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1777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08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639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82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108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239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1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262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5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385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409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2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0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32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5707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27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3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9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6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18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77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454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8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21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0069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1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64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69154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63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83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10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0245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0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84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8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73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3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06138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6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75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5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3671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8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25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1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486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20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8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487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4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035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313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5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4341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5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64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64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99713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236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42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259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35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04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73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20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984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42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92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071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98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078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5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8018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79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7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54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0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225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37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20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84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606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2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7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034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1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419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rlinarchery.co.uk/rio-supercast-riser-23.html" TargetMode="External"/><Relationship Id="rId18" Type="http://schemas.openxmlformats.org/officeDocument/2006/relationships/hyperlink" Target="http://www.merlinarchery.co.uk/rio-supercast-riser-25.html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www.merlinarchery.co.uk/kinetic-stylized-recurve-riser-25.html" TargetMode="External"/><Relationship Id="rId21" Type="http://schemas.openxmlformats.org/officeDocument/2006/relationships/hyperlink" Target="http://www.merlinarchery.co.uk/kinetic-arios-recurve-riser-25.html" TargetMode="External"/><Relationship Id="rId34" Type="http://schemas.openxmlformats.org/officeDocument/2006/relationships/hyperlink" Target="http://www.merlinarchery.co.uk/wns-forged-elite-recurve-riser.html" TargetMode="External"/><Relationship Id="rId42" Type="http://schemas.openxmlformats.org/officeDocument/2006/relationships/hyperlink" Target="http://www.merlinarchery.co.uk/fivics-vellator-recurve-riser-25.html" TargetMode="External"/><Relationship Id="rId47" Type="http://schemas.openxmlformats.org/officeDocument/2006/relationships/image" Target="media/image15.jpeg"/><Relationship Id="rId50" Type="http://schemas.openxmlformats.org/officeDocument/2006/relationships/image" Target="media/image16.jpeg"/><Relationship Id="rId55" Type="http://schemas.openxmlformats.org/officeDocument/2006/relationships/hyperlink" Target="http://www.merlinarchery.co.uk/mybo-elite-25-recurve-riser.html" TargetMode="External"/><Relationship Id="rId7" Type="http://schemas.openxmlformats.org/officeDocument/2006/relationships/hyperlink" Target="http://www.merlinarchery.co.uk/samick-avante-recurve-riser-2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rlinarchery.co.uk/rio-supercast-riser-25.html" TargetMode="External"/><Relationship Id="rId29" Type="http://schemas.openxmlformats.org/officeDocument/2006/relationships/image" Target="media/image9.jpeg"/><Relationship Id="rId11" Type="http://schemas.openxmlformats.org/officeDocument/2006/relationships/image" Target="media/image3.jpeg"/><Relationship Id="rId24" Type="http://schemas.openxmlformats.org/officeDocument/2006/relationships/hyperlink" Target="http://www.merlinarchery.co.uk/sf-premium-plus-recurve-riser.html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merlinarchery.co.uk/kinetic-stylized-recurve-riser-25.html" TargetMode="External"/><Relationship Id="rId40" Type="http://schemas.openxmlformats.org/officeDocument/2006/relationships/hyperlink" Target="http://www.merlinarchery.co.uk/fivics-vellator-recurve-riser-25.html" TargetMode="External"/><Relationship Id="rId45" Type="http://schemas.openxmlformats.org/officeDocument/2006/relationships/hyperlink" Target="http://www.merlinarchery.co.uk/fivics-vellator-recurve-riser-23.html" TargetMode="External"/><Relationship Id="rId53" Type="http://schemas.openxmlformats.org/officeDocument/2006/relationships/image" Target="media/image17.jpeg"/><Relationship Id="rId58" Type="http://schemas.openxmlformats.org/officeDocument/2006/relationships/fontTable" Target="fontTable.xml"/><Relationship Id="rId5" Type="http://schemas.openxmlformats.org/officeDocument/2006/relationships/hyperlink" Target="http://www.merlinarchery.co.uk/samick-avante-recurve-riser-25.html" TargetMode="External"/><Relationship Id="rId19" Type="http://schemas.openxmlformats.org/officeDocument/2006/relationships/hyperlink" Target="http://www.merlinarchery.co.uk/kinetic-arios-recurve-riser-2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://www.merlinarchery.co.uk/sf-premium-plus-recurve-riser.html" TargetMode="External"/><Relationship Id="rId27" Type="http://schemas.openxmlformats.org/officeDocument/2006/relationships/hyperlink" Target="http://www.merlinarchery.co.uk/hoyt-recurve-riser-sale-items.html" TargetMode="External"/><Relationship Id="rId30" Type="http://schemas.openxmlformats.org/officeDocument/2006/relationships/hyperlink" Target="http://www.merlinarchery.co.uk/kinetic-ember-recurve-riser-23.html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://www.merlinarchery.co.uk/fivics-vellator-recurve-riser-23.html" TargetMode="External"/><Relationship Id="rId48" Type="http://schemas.openxmlformats.org/officeDocument/2006/relationships/hyperlink" Target="http://www.merlinarchery.co.uk/mybo-wave-25-recurve-riser.html" TargetMode="External"/><Relationship Id="rId56" Type="http://schemas.openxmlformats.org/officeDocument/2006/relationships/image" Target="media/image18.jpeg"/><Relationship Id="rId8" Type="http://schemas.openxmlformats.org/officeDocument/2006/relationships/hyperlink" Target="http://www.merlinarchery.co.uk/kinetic-halo-recurve-risers.html" TargetMode="External"/><Relationship Id="rId51" Type="http://schemas.openxmlformats.org/officeDocument/2006/relationships/hyperlink" Target="http://www.merlinarchery.co.uk/win-and-win-winex-ii-recurve-riser-2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erlinarchery.co.uk/wns-premium-recurve-riser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merlinarchery.co.uk/hoyt-recurve-riser-sale-items.html" TargetMode="External"/><Relationship Id="rId33" Type="http://schemas.openxmlformats.org/officeDocument/2006/relationships/hyperlink" Target="http://www.merlinarchery.co.uk/hoyt-formula-excel-recurve-riser.html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www.merlinarchery.co.uk/mybo-wave-25-recurve-riser.html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54" Type="http://schemas.openxmlformats.org/officeDocument/2006/relationships/hyperlink" Target="http://www.merlinarchery.co.uk/wns-fc-100-recurve-rise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merlinarchery.co.uk/rio-supercast-riser-23.html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merlinarchery.co.uk/kinetic-ember-recurve-riser-23.html" TargetMode="External"/><Relationship Id="rId36" Type="http://schemas.openxmlformats.org/officeDocument/2006/relationships/hyperlink" Target="http://www.merlinarchery.co.uk/wns-forged-elite-recurve-riser.html" TargetMode="External"/><Relationship Id="rId49" Type="http://schemas.openxmlformats.org/officeDocument/2006/relationships/hyperlink" Target="http://www.merlinarchery.co.uk/win-and-win-winex-ii-recurve-riser-25.html" TargetMode="External"/><Relationship Id="rId57" Type="http://schemas.openxmlformats.org/officeDocument/2006/relationships/hyperlink" Target="http://www.merlinarchery.co.uk/mybo-elite-25-recurve-riser.html" TargetMode="External"/><Relationship Id="rId10" Type="http://schemas.openxmlformats.org/officeDocument/2006/relationships/hyperlink" Target="http://www.merlinarchery.co.uk/wns-premium-recurve-riser.html" TargetMode="External"/><Relationship Id="rId31" Type="http://schemas.openxmlformats.org/officeDocument/2006/relationships/hyperlink" Target="http://www.merlinarchery.co.uk/hoyt-formula-excel-recurve-riser.html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://www.merlinarchery.co.uk/wns-fc-100-recurve-ris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Tustin</dc:creator>
  <cp:keywords/>
  <dc:description/>
  <cp:lastModifiedBy>Brian Tustin</cp:lastModifiedBy>
  <cp:revision>1</cp:revision>
  <dcterms:created xsi:type="dcterms:W3CDTF">2018-09-05T12:55:00Z</dcterms:created>
  <dcterms:modified xsi:type="dcterms:W3CDTF">2018-09-05T13:18:00Z</dcterms:modified>
</cp:coreProperties>
</file>